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6A" w:rsidRDefault="00457A6A" w:rsidP="00AE09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A6A" w:rsidRPr="00457A6A" w:rsidRDefault="00457A6A" w:rsidP="00457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Оценка </w:t>
      </w:r>
      <w:proofErr w:type="spellStart"/>
      <w:r w:rsidRPr="00457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психоэмоционального</w:t>
      </w:r>
      <w:proofErr w:type="spellEnd"/>
      <w:r w:rsidRPr="00457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состояния детей</w:t>
      </w:r>
    </w:p>
    <w:p w:rsidR="00457A6A" w:rsidRPr="00457A6A" w:rsidRDefault="00457A6A" w:rsidP="00457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(индивидуальный лист адаптации)</w:t>
      </w:r>
    </w:p>
    <w:p w:rsid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Лист психологической адаптации</w:t>
      </w:r>
    </w:p>
    <w:p w:rsidR="00AE0991" w:rsidRPr="00457A6A" w:rsidRDefault="00AE0991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 ребенка ________</w:t>
      </w:r>
      <w:r w:rsidR="00AE0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____________________________</w:t>
      </w:r>
    </w:p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поступления в ДОУ _____________________</w:t>
      </w:r>
    </w:p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 при поступлении ____________________</w:t>
      </w:r>
    </w:p>
    <w:p w:rsidR="00AE0991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здоровья ___________________________</w:t>
      </w:r>
    </w:p>
    <w:p w:rsidR="00AE0991" w:rsidRDefault="00AE0991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851"/>
        <w:gridCol w:w="1698"/>
        <w:gridCol w:w="1518"/>
        <w:gridCol w:w="790"/>
        <w:gridCol w:w="789"/>
        <w:gridCol w:w="790"/>
        <w:gridCol w:w="789"/>
        <w:gridCol w:w="788"/>
        <w:gridCol w:w="787"/>
        <w:gridCol w:w="786"/>
        <w:gridCol w:w="700"/>
        <w:gridCol w:w="700"/>
        <w:gridCol w:w="700"/>
        <w:gridCol w:w="700"/>
        <w:gridCol w:w="700"/>
        <w:gridCol w:w="700"/>
      </w:tblGrid>
      <w:tr w:rsidR="00AE0991" w:rsidTr="00B17AC2">
        <w:tc>
          <w:tcPr>
            <w:tcW w:w="5067" w:type="dxa"/>
            <w:gridSpan w:val="3"/>
            <w:vMerge w:val="restart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Параметры</w:t>
            </w:r>
          </w:p>
        </w:tc>
        <w:tc>
          <w:tcPr>
            <w:tcW w:w="9719" w:type="dxa"/>
            <w:gridSpan w:val="13"/>
          </w:tcPr>
          <w:p w:rsidR="00AE0991" w:rsidRPr="00457A6A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 наблюдений/оценка параметров в баллах</w:t>
            </w:r>
          </w:p>
        </w:tc>
      </w:tr>
      <w:tr w:rsidR="00AE0991" w:rsidTr="00AE0991">
        <w:tc>
          <w:tcPr>
            <w:tcW w:w="5067" w:type="dxa"/>
            <w:gridSpan w:val="3"/>
            <w:vMerge/>
          </w:tcPr>
          <w:p w:rsidR="00AE0991" w:rsidRPr="00457A6A" w:rsidRDefault="00AE0991" w:rsidP="00AE09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8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7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6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0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00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AE0991" w:rsidTr="00AE0991">
        <w:tc>
          <w:tcPr>
            <w:tcW w:w="1851" w:type="dxa"/>
            <w:vMerge w:val="restart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 психического здоровья</w:t>
            </w:r>
          </w:p>
        </w:tc>
        <w:tc>
          <w:tcPr>
            <w:tcW w:w="3216" w:type="dxa"/>
            <w:gridSpan w:val="2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Эмоциональное состояние</w:t>
            </w: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0991" w:rsidTr="00AE0991">
        <w:tc>
          <w:tcPr>
            <w:tcW w:w="1851" w:type="dxa"/>
            <w:vMerge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контакты</w:t>
            </w:r>
          </w:p>
        </w:tc>
        <w:tc>
          <w:tcPr>
            <w:tcW w:w="1518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детьми</w:t>
            </w:r>
          </w:p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0991" w:rsidTr="00AE0991">
        <w:tc>
          <w:tcPr>
            <w:tcW w:w="1851" w:type="dxa"/>
            <w:vMerge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8" w:type="dxa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взрослыми</w:t>
            </w: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0991" w:rsidTr="00AE0991">
        <w:tc>
          <w:tcPr>
            <w:tcW w:w="1851" w:type="dxa"/>
            <w:vMerge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  <w:gridSpan w:val="2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 и игровая деятельность</w:t>
            </w: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0991" w:rsidTr="00AE0991">
        <w:tc>
          <w:tcPr>
            <w:tcW w:w="1851" w:type="dxa"/>
            <w:vMerge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  <w:gridSpan w:val="2"/>
          </w:tcPr>
          <w:p w:rsidR="00AE0991" w:rsidRDefault="00AE0991" w:rsidP="00AE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Реакция на изменение привычной ситуации</w:t>
            </w: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AE0991" w:rsidRDefault="00AE0991" w:rsidP="00457A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E0991" w:rsidRPr="00457A6A" w:rsidRDefault="00AE0991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Перенесенные заболевания, кол-во пропущенных дней _____________________________</w:t>
      </w:r>
    </w:p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адаптационного периода: _____________________</w:t>
      </w:r>
    </w:p>
    <w:p w:rsid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0991" w:rsidRDefault="00AE0991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A6A" w:rsidRPr="00457A6A" w:rsidRDefault="00457A6A" w:rsidP="00457A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 параметров адаптации</w:t>
      </w:r>
    </w:p>
    <w:tbl>
      <w:tblPr>
        <w:tblW w:w="143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76"/>
        <w:gridCol w:w="3569"/>
        <w:gridCol w:w="2821"/>
        <w:gridCol w:w="61"/>
        <w:gridCol w:w="2866"/>
        <w:gridCol w:w="3171"/>
      </w:tblGrid>
      <w:tr w:rsidR="00457A6A" w:rsidRPr="00457A6A" w:rsidTr="00457A6A">
        <w:tc>
          <w:tcPr>
            <w:tcW w:w="544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891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/баллы/</w:t>
            </w:r>
          </w:p>
        </w:tc>
      </w:tr>
      <w:tr w:rsidR="00457A6A" w:rsidRPr="00457A6A" w:rsidTr="00457A6A">
        <w:tc>
          <w:tcPr>
            <w:tcW w:w="5445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457A6A" w:rsidP="00AE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7A6A" w:rsidRPr="00457A6A" w:rsidTr="00457A6A">
        <w:tc>
          <w:tcPr>
            <w:tcW w:w="18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психического здоровья</w:t>
            </w:r>
          </w:p>
        </w:tc>
        <w:tc>
          <w:tcPr>
            <w:tcW w:w="3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Эмоциональное состояние</w:t>
            </w:r>
          </w:p>
        </w:tc>
        <w:tc>
          <w:tcPr>
            <w:tcW w:w="28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положительное</w:t>
            </w:r>
          </w:p>
        </w:tc>
        <w:tc>
          <w:tcPr>
            <w:tcW w:w="29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неустойчивое</w:t>
            </w:r>
          </w:p>
        </w:tc>
        <w:tc>
          <w:tcPr>
            <w:tcW w:w="31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отрицательное</w:t>
            </w:r>
          </w:p>
        </w:tc>
      </w:tr>
      <w:tr w:rsidR="00457A6A" w:rsidRPr="00457A6A" w:rsidTr="00AE0991">
        <w:trPr>
          <w:trHeight w:val="74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457A6A" w:rsidP="00AE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контакты с детьми</w:t>
            </w:r>
          </w:p>
        </w:tc>
        <w:tc>
          <w:tcPr>
            <w:tcW w:w="28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инициативен, контактен</w:t>
            </w:r>
          </w:p>
        </w:tc>
        <w:tc>
          <w:tcPr>
            <w:tcW w:w="29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вступает в контакт при поддержке взрослого</w:t>
            </w:r>
          </w:p>
        </w:tc>
        <w:tc>
          <w:tcPr>
            <w:tcW w:w="31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пассивен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реакция протеста</w:t>
            </w:r>
          </w:p>
        </w:tc>
      </w:tr>
      <w:tr w:rsidR="00457A6A" w:rsidRPr="00457A6A" w:rsidTr="00457A6A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457A6A" w:rsidP="00AE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контакты </w:t>
            </w: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</w:t>
            </w:r>
          </w:p>
        </w:tc>
        <w:tc>
          <w:tcPr>
            <w:tcW w:w="28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инициативен, контактен</w:t>
            </w:r>
          </w:p>
        </w:tc>
        <w:tc>
          <w:tcPr>
            <w:tcW w:w="29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принимает инициативу взрослого</w:t>
            </w:r>
          </w:p>
        </w:tc>
        <w:tc>
          <w:tcPr>
            <w:tcW w:w="31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реакция протеста, уход от контакта</w:t>
            </w:r>
          </w:p>
        </w:tc>
      </w:tr>
      <w:tr w:rsidR="00457A6A" w:rsidRPr="00457A6A" w:rsidTr="00457A6A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457A6A" w:rsidP="00AE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 и игровая деятельность</w:t>
            </w:r>
          </w:p>
        </w:tc>
        <w:tc>
          <w:tcPr>
            <w:tcW w:w="28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активен, проявляет интерес</w:t>
            </w:r>
          </w:p>
        </w:tc>
        <w:tc>
          <w:tcPr>
            <w:tcW w:w="29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активен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поддержке взрослого</w:t>
            </w:r>
          </w:p>
        </w:tc>
        <w:tc>
          <w:tcPr>
            <w:tcW w:w="31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пассивен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реакция протеста</w:t>
            </w:r>
          </w:p>
        </w:tc>
      </w:tr>
      <w:tr w:rsidR="00457A6A" w:rsidRPr="00457A6A" w:rsidTr="00457A6A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457A6A" w:rsidP="00AE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Реакция на изменение привычной ситуации</w:t>
            </w:r>
          </w:p>
        </w:tc>
        <w:tc>
          <w:tcPr>
            <w:tcW w:w="28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</w:t>
            </w:r>
          </w:p>
        </w:tc>
        <w:tc>
          <w:tcPr>
            <w:tcW w:w="29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тревожность</w:t>
            </w:r>
          </w:p>
        </w:tc>
        <w:tc>
          <w:tcPr>
            <w:tcW w:w="31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457A6A" w:rsidP="00AE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непринятие</w:t>
            </w:r>
          </w:p>
        </w:tc>
      </w:tr>
    </w:tbl>
    <w:p w:rsidR="00457A6A" w:rsidRPr="00457A6A" w:rsidRDefault="00457A6A" w:rsidP="00457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адаптации:</w:t>
      </w:r>
      <w:r w:rsidR="00AE0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Лёгкая</w:t>
      </w:r>
      <w:proofErr w:type="gramEnd"/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 15 дней – 16 -20 баллов</w:t>
      </w:r>
      <w:r w:rsidR="00AE0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– 15-25 дней – 15 -11 баллов</w:t>
      </w:r>
      <w:r w:rsidR="00AE0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Тяжёлая – более 25 дней – 10 -7 баллов</w:t>
      </w:r>
    </w:p>
    <w:p w:rsidR="00CC578C" w:rsidRPr="00AE0991" w:rsidRDefault="00CC578C" w:rsidP="00457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991" w:rsidRPr="00457A6A" w:rsidRDefault="00AE0991" w:rsidP="00AE09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457A6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Оценка параметров адаптации.</w:t>
      </w:r>
    </w:p>
    <w:tbl>
      <w:tblPr>
        <w:tblW w:w="142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34"/>
        <w:gridCol w:w="3758"/>
        <w:gridCol w:w="76"/>
        <w:gridCol w:w="2611"/>
        <w:gridCol w:w="3109"/>
        <w:gridCol w:w="3004"/>
      </w:tblGrid>
      <w:tr w:rsidR="00AE0991" w:rsidRPr="00457A6A" w:rsidTr="006438D7">
        <w:tc>
          <w:tcPr>
            <w:tcW w:w="549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88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/баллы/</w:t>
            </w:r>
          </w:p>
        </w:tc>
      </w:tr>
      <w:tr w:rsidR="00AE0991" w:rsidRPr="00457A6A" w:rsidTr="006438D7">
        <w:tc>
          <w:tcPr>
            <w:tcW w:w="549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E0991" w:rsidRPr="00457A6A" w:rsidRDefault="00AE0991" w:rsidP="0064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E0991" w:rsidRPr="00457A6A" w:rsidTr="006438D7">
        <w:tc>
          <w:tcPr>
            <w:tcW w:w="17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физического здоровья</w:t>
            </w:r>
          </w:p>
        </w:tc>
        <w:tc>
          <w:tcPr>
            <w:tcW w:w="3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аппетит</w:t>
            </w:r>
          </w:p>
        </w:tc>
        <w:tc>
          <w:tcPr>
            <w:tcW w:w="26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хороший</w:t>
            </w:r>
          </w:p>
        </w:tc>
        <w:tc>
          <w:tcPr>
            <w:tcW w:w="3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выборочный, ест долго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 от еды</w:t>
            </w:r>
          </w:p>
        </w:tc>
      </w:tr>
      <w:tr w:rsidR="00AE0991" w:rsidRPr="00457A6A" w:rsidTr="006438D7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E0991" w:rsidRPr="00457A6A" w:rsidRDefault="00AE0991" w:rsidP="0064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6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глубокий</w:t>
            </w:r>
          </w:p>
        </w:tc>
        <w:tc>
          <w:tcPr>
            <w:tcW w:w="3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засыпает с трудом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беспокойно спит</w:t>
            </w:r>
          </w:p>
        </w:tc>
      </w:tr>
      <w:tr w:rsidR="00AE0991" w:rsidRPr="00457A6A" w:rsidTr="006438D7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E0991" w:rsidRPr="00457A6A" w:rsidRDefault="00AE0991" w:rsidP="0064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26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регулярный</w:t>
            </w:r>
          </w:p>
        </w:tc>
        <w:tc>
          <w:tcPr>
            <w:tcW w:w="3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учащенный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</w:t>
            </w:r>
          </w:p>
        </w:tc>
      </w:tr>
      <w:tr w:rsidR="00AE0991" w:rsidRPr="00457A6A" w:rsidTr="006438D7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E0991" w:rsidRPr="00457A6A" w:rsidRDefault="00AE0991" w:rsidP="00643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мочеиспускание</w:t>
            </w:r>
          </w:p>
        </w:tc>
        <w:tc>
          <w:tcPr>
            <w:tcW w:w="26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регулярное</w:t>
            </w:r>
          </w:p>
        </w:tc>
        <w:tc>
          <w:tcPr>
            <w:tcW w:w="3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учащенное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57A6A" w:rsidRPr="00457A6A" w:rsidRDefault="00AE0991" w:rsidP="0064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редкое</w:t>
            </w:r>
          </w:p>
        </w:tc>
      </w:tr>
    </w:tbl>
    <w:p w:rsidR="00AE0991" w:rsidRPr="00457A6A" w:rsidRDefault="00AE0991" w:rsidP="00AE09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адаптации: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Лёгкая</w:t>
      </w:r>
      <w:proofErr w:type="gramEnd"/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 15 дней – 13 - 16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– 15-25 дней – 9 - 12 баллов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Тяжёлая – более 25 дней – 5 -8 баллов</w:t>
      </w:r>
    </w:p>
    <w:p w:rsidR="00AE0991" w:rsidRDefault="00AE0991" w:rsidP="00AE0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A6A" w:rsidRDefault="00457A6A" w:rsidP="0045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A6A" w:rsidRDefault="00457A6A" w:rsidP="0045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A6A" w:rsidRPr="00457A6A" w:rsidRDefault="00457A6A" w:rsidP="00457A6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lastRenderedPageBreak/>
        <w:t>Определение группы, к которой принадлежит ребенок по характеру поведения при поступлении в дошкольное учреждение</w:t>
      </w:r>
    </w:p>
    <w:p w:rsidR="00457A6A" w:rsidRPr="00457A6A" w:rsidRDefault="00457A6A" w:rsidP="00457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A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457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Н.Д.Ватутиной)</w:t>
      </w:r>
    </w:p>
    <w:tbl>
      <w:tblPr>
        <w:tblW w:w="15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6"/>
        <w:gridCol w:w="2524"/>
        <w:gridCol w:w="1789"/>
        <w:gridCol w:w="2365"/>
        <w:gridCol w:w="2365"/>
        <w:gridCol w:w="2253"/>
        <w:gridCol w:w="66"/>
        <w:gridCol w:w="2693"/>
      </w:tblGrid>
      <w:tr w:rsidR="00457A6A" w:rsidRPr="00457A6A" w:rsidTr="00AE0991">
        <w:tc>
          <w:tcPr>
            <w:tcW w:w="10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1136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 поведения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потребности в общении</w:t>
            </w:r>
          </w:p>
        </w:tc>
      </w:tr>
      <w:tr w:rsidR="00457A6A" w:rsidRPr="00457A6A" w:rsidTr="00AE09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эмоциональное состояние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взаимоотношения </w:t>
            </w: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взрослыми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взаимоотношения со сверстниками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речь</w:t>
            </w:r>
          </w:p>
        </w:tc>
        <w:tc>
          <w:tcPr>
            <w:tcW w:w="2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7A6A" w:rsidRPr="00457A6A" w:rsidTr="00AE0991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Слезы, плач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Отсутствует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Отрицательные</w:t>
            </w:r>
          </w:p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(ребенок не воспринимает предложений воспитателя)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Отрицательные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Отсутствует или </w:t>
            </w: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связана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воспоминаниями о близких</w:t>
            </w:r>
          </w:p>
        </w:tc>
        <w:tc>
          <w:tcPr>
            <w:tcW w:w="2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Потребность в общении с близкими взрослыми, в получении от них ласки, внимания, сведений об окружающем</w:t>
            </w:r>
          </w:p>
        </w:tc>
      </w:tr>
      <w:tr w:rsidR="00457A6A" w:rsidRPr="00457A6A" w:rsidTr="00AE0991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Неуравновешенное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(готовность заплакать, если нет рядом взрослого)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Наблюдение, подражание действиям взрослого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Положительные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инициативе воспитателя)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Отсутствуют или положительные (ответные)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Ответная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(отвечает на вопросы детей и взрослых)</w:t>
            </w:r>
          </w:p>
        </w:tc>
        <w:tc>
          <w:tcPr>
            <w:tcW w:w="2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Потребность в общении </w:t>
            </w: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взрослыми, в сотрудничестве с ними и получении от них сведений об окружающем</w:t>
            </w:r>
          </w:p>
        </w:tc>
      </w:tr>
      <w:tr w:rsidR="00457A6A" w:rsidRPr="00457A6A" w:rsidTr="00AE0991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Спокойное, уравновешенное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Предметная деятельность или сюжетно – ролевая игра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Положительные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инициативе самого ребенка)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Положительные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Инициативная</w:t>
            </w:r>
          </w:p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(сам спрашивает, обращается к взрослым, детям)</w:t>
            </w:r>
          </w:p>
        </w:tc>
        <w:tc>
          <w:tcPr>
            <w:tcW w:w="2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7A6A" w:rsidRPr="00457A6A" w:rsidRDefault="00457A6A" w:rsidP="00457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Потребность в общении </w:t>
            </w:r>
            <w:proofErr w:type="gramStart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457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взрослым и в активных самостоятельных действиях</w:t>
            </w:r>
          </w:p>
        </w:tc>
      </w:tr>
    </w:tbl>
    <w:p w:rsidR="00AE0991" w:rsidRDefault="00AE0991" w:rsidP="00457A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E0991" w:rsidSect="00A0689A">
      <w:pgSz w:w="16838" w:h="11906" w:orient="landscape"/>
      <w:pgMar w:top="709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7A6A"/>
    <w:rsid w:val="00081BF1"/>
    <w:rsid w:val="00300572"/>
    <w:rsid w:val="00457A6A"/>
    <w:rsid w:val="00A0689A"/>
    <w:rsid w:val="00AE0991"/>
    <w:rsid w:val="00CC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8C"/>
  </w:style>
  <w:style w:type="paragraph" w:styleId="1">
    <w:name w:val="heading 1"/>
    <w:basedOn w:val="a"/>
    <w:link w:val="10"/>
    <w:uiPriority w:val="9"/>
    <w:qFormat/>
    <w:rsid w:val="00457A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57A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A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7A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57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E0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</cp:lastModifiedBy>
  <cp:revision>4</cp:revision>
  <cp:lastPrinted>2017-12-17T11:10:00Z</cp:lastPrinted>
  <dcterms:created xsi:type="dcterms:W3CDTF">2017-12-17T10:45:00Z</dcterms:created>
  <dcterms:modified xsi:type="dcterms:W3CDTF">2017-12-18T15:25:00Z</dcterms:modified>
</cp:coreProperties>
</file>